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C8" w:rsidRDefault="0066205F" w:rsidP="00B346B1">
      <w:pPr>
        <w:adjustRightInd w:val="0"/>
        <w:snapToGrid w:val="0"/>
        <w:spacing w:afterLines="50" w:after="156" w:line="500" w:lineRule="exact"/>
        <w:jc w:val="center"/>
        <w:rPr>
          <w:rFonts w:eastAsia="方正小标宋简体"/>
          <w:sz w:val="44"/>
          <w:szCs w:val="44"/>
        </w:rPr>
      </w:pPr>
      <w:r>
        <w:rPr>
          <w:rFonts w:eastAsia="方正小标宋简体"/>
          <w:b/>
          <w:sz w:val="44"/>
          <w:szCs w:val="44"/>
        </w:rPr>
        <w:t>高</w:t>
      </w:r>
      <w:r>
        <w:rPr>
          <w:rFonts w:eastAsia="方正小标宋简体" w:hint="eastAsia"/>
          <w:b/>
          <w:sz w:val="44"/>
          <w:szCs w:val="44"/>
        </w:rPr>
        <w:t>等</w:t>
      </w:r>
      <w:r>
        <w:rPr>
          <w:rFonts w:eastAsia="方正小标宋简体"/>
          <w:b/>
          <w:sz w:val="44"/>
          <w:szCs w:val="44"/>
        </w:rPr>
        <w:t>学校实验室安全检查项目</w:t>
      </w:r>
      <w:r>
        <w:rPr>
          <w:rFonts w:eastAsia="方正小标宋简体" w:hint="eastAsia"/>
          <w:b/>
          <w:sz w:val="44"/>
          <w:szCs w:val="44"/>
        </w:rPr>
        <w:t>表</w:t>
      </w:r>
      <w:r>
        <w:rPr>
          <w:rFonts w:eastAsia="方正小标宋简体"/>
          <w:b/>
          <w:sz w:val="44"/>
          <w:szCs w:val="44"/>
        </w:rPr>
        <w:t>（</w:t>
      </w:r>
      <w:r>
        <w:rPr>
          <w:rFonts w:eastAsia="方正小标宋简体"/>
          <w:b/>
          <w:sz w:val="44"/>
          <w:szCs w:val="44"/>
        </w:rPr>
        <w:t>20</w:t>
      </w:r>
      <w:r>
        <w:rPr>
          <w:rFonts w:eastAsia="方正小标宋简体" w:hint="eastAsia"/>
          <w:b/>
          <w:sz w:val="44"/>
          <w:szCs w:val="44"/>
        </w:rPr>
        <w:t>21</w:t>
      </w:r>
      <w:r>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5569C8">
        <w:trPr>
          <w:trHeight w:val="643"/>
          <w:tblHeader/>
          <w:jc w:val="center"/>
        </w:trPr>
        <w:tc>
          <w:tcPr>
            <w:tcW w:w="848" w:type="dxa"/>
            <w:tcMar>
              <w:left w:w="45" w:type="dxa"/>
              <w:right w:w="45" w:type="dxa"/>
            </w:tcMar>
            <w:vAlign w:val="center"/>
          </w:tcPr>
          <w:p w:rsidR="005569C8" w:rsidRDefault="0066205F">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5569C8" w:rsidRDefault="0066205F">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5569C8" w:rsidRDefault="0066205F">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5569C8" w:rsidRDefault="0066205F">
            <w:pPr>
              <w:spacing w:line="300" w:lineRule="exact"/>
              <w:jc w:val="center"/>
              <w:rPr>
                <w:rFonts w:eastAsia="黑体"/>
                <w:b/>
                <w:bCs/>
                <w:kern w:val="0"/>
                <w:szCs w:val="21"/>
              </w:rPr>
            </w:pPr>
            <w:r>
              <w:rPr>
                <w:rFonts w:eastAsia="黑体" w:hint="eastAsia"/>
                <w:b/>
                <w:bCs/>
                <w:kern w:val="0"/>
                <w:szCs w:val="21"/>
              </w:rPr>
              <w:t>情况记录</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5569C8" w:rsidRDefault="0066205F">
            <w:pPr>
              <w:widowControl/>
              <w:spacing w:line="300" w:lineRule="exact"/>
              <w:rPr>
                <w:b/>
                <w:kern w:val="0"/>
                <w:szCs w:val="21"/>
              </w:rPr>
            </w:pPr>
            <w:r>
              <w:rPr>
                <w:rFonts w:hint="eastAsia"/>
                <w:b/>
                <w:kern w:val="0"/>
                <w:szCs w:val="21"/>
              </w:rPr>
              <w:t>责任体系</w:t>
            </w:r>
          </w:p>
        </w:tc>
      </w:tr>
      <w:tr w:rsidR="005569C8">
        <w:trPr>
          <w:trHeight w:val="90"/>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5569C8" w:rsidRDefault="0066205F">
            <w:pPr>
              <w:widowControl/>
              <w:spacing w:line="300" w:lineRule="exact"/>
              <w:rPr>
                <w:b/>
                <w:kern w:val="0"/>
                <w:szCs w:val="21"/>
              </w:rPr>
            </w:pPr>
            <w:r>
              <w:rPr>
                <w:b/>
                <w:kern w:val="0"/>
                <w:szCs w:val="21"/>
              </w:rPr>
              <w:t>学校层面安全责任体系</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5569C8" w:rsidRDefault="0066205F">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5569C8" w:rsidRDefault="00B346B1" w:rsidP="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5569C8" w:rsidRDefault="0066205F">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bookmarkStart w:id="0" w:name="_GoBack"/>
            <w:bookmarkEnd w:id="0"/>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5569C8" w:rsidRDefault="0066205F">
            <w:pPr>
              <w:widowControl/>
              <w:spacing w:line="300" w:lineRule="exact"/>
              <w:rPr>
                <w:b/>
                <w:kern w:val="0"/>
                <w:szCs w:val="21"/>
              </w:rPr>
            </w:pPr>
            <w:r>
              <w:rPr>
                <w:b/>
                <w:kern w:val="0"/>
                <w:szCs w:val="21"/>
              </w:rPr>
              <w:t>院系层面安全责任体系</w:t>
            </w:r>
          </w:p>
        </w:tc>
      </w:tr>
      <w:tr w:rsidR="005569C8">
        <w:trPr>
          <w:trHeight w:val="90"/>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5569C8" w:rsidRDefault="0066205F">
            <w:pPr>
              <w:widowControl/>
              <w:spacing w:line="300" w:lineRule="exact"/>
              <w:rPr>
                <w:b/>
                <w:bCs/>
                <w:kern w:val="0"/>
                <w:szCs w:val="21"/>
              </w:rPr>
            </w:pPr>
            <w:r>
              <w:rPr>
                <w:b/>
                <w:bCs/>
                <w:kern w:val="0"/>
                <w:szCs w:val="21"/>
              </w:rPr>
              <w:t>经费保障</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5569C8" w:rsidRDefault="00B346B1">
            <w:pPr>
              <w:widowControl/>
              <w:spacing w:line="300" w:lineRule="exact"/>
              <w:jc w:val="left"/>
              <w:rPr>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5569C8" w:rsidRDefault="0066205F">
            <w:pPr>
              <w:widowControl/>
              <w:spacing w:line="300" w:lineRule="exact"/>
              <w:rPr>
                <w:b/>
                <w:bCs/>
                <w:kern w:val="0"/>
                <w:szCs w:val="21"/>
              </w:rPr>
            </w:pPr>
            <w:r>
              <w:rPr>
                <w:rFonts w:hint="eastAsia"/>
                <w:b/>
                <w:bCs/>
                <w:kern w:val="0"/>
                <w:szCs w:val="21"/>
              </w:rPr>
              <w:t>队伍建设</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5569C8" w:rsidRDefault="00B346B1">
            <w:pPr>
              <w:widowControl/>
              <w:spacing w:line="300" w:lineRule="exact"/>
              <w:jc w:val="left"/>
              <w:rPr>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lastRenderedPageBreak/>
              <w:t>1.4.2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5569C8" w:rsidRDefault="00B346B1">
            <w:pPr>
              <w:widowControl/>
              <w:spacing w:line="300" w:lineRule="exact"/>
              <w:jc w:val="left"/>
              <w:rPr>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5569C8" w:rsidRDefault="00B346B1">
            <w:pPr>
              <w:widowControl/>
              <w:spacing w:line="300" w:lineRule="exact"/>
              <w:jc w:val="left"/>
              <w:rPr>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其它</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5569C8" w:rsidRDefault="00B346B1">
            <w:pPr>
              <w:widowControl/>
              <w:spacing w:line="300" w:lineRule="exact"/>
              <w:jc w:val="left"/>
              <w:rPr>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5569C8" w:rsidRDefault="0066205F">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5569C8" w:rsidRDefault="00B346B1">
            <w:pPr>
              <w:widowControl/>
              <w:spacing w:line="300" w:lineRule="exact"/>
              <w:jc w:val="left"/>
              <w:rPr>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407"/>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规章制度</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实验室安全管理制度</w:t>
            </w:r>
          </w:p>
        </w:tc>
      </w:tr>
      <w:tr w:rsidR="005569C8">
        <w:trPr>
          <w:trHeight w:val="585"/>
          <w:jc w:val="center"/>
        </w:trPr>
        <w:tc>
          <w:tcPr>
            <w:tcW w:w="848" w:type="dxa"/>
            <w:tcMar>
              <w:left w:w="45" w:type="dxa"/>
              <w:right w:w="45" w:type="dxa"/>
            </w:tcMar>
            <w:vAlign w:val="center"/>
          </w:tcPr>
          <w:p w:rsidR="005569C8" w:rsidRDefault="0066205F">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5569C8" w:rsidRDefault="0066205F">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491"/>
          <w:jc w:val="center"/>
        </w:trPr>
        <w:tc>
          <w:tcPr>
            <w:tcW w:w="848"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5569C8" w:rsidRDefault="005569C8">
            <w:pPr>
              <w:spacing w:line="300" w:lineRule="exact"/>
              <w:rPr>
                <w:bCs/>
                <w:kern w:val="0"/>
                <w:szCs w:val="21"/>
              </w:rPr>
            </w:pP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491"/>
          <w:jc w:val="center"/>
        </w:trPr>
        <w:tc>
          <w:tcPr>
            <w:tcW w:w="848"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5569C8" w:rsidRDefault="0066205F">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安全教育</w:t>
            </w:r>
            <w:r>
              <w:rPr>
                <w:b/>
                <w:kern w:val="0"/>
                <w:szCs w:val="21"/>
              </w:rPr>
              <w:t>活动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5569C8" w:rsidRDefault="00B346B1">
            <w:pPr>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3.1.2</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5569C8" w:rsidRDefault="0066205F">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lastRenderedPageBreak/>
              <w:t>3.1.3</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5569C8" w:rsidRDefault="0066205F">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5569C8" w:rsidRDefault="0066205F">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5569C8" w:rsidRDefault="00B346B1">
            <w:pPr>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安全文化</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5569C8" w:rsidRDefault="00B346B1" w:rsidP="00B346B1">
            <w:pPr>
              <w:widowControl/>
              <w:spacing w:line="300" w:lineRule="exac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5569C8" w:rsidRDefault="00B346B1">
            <w:pPr>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5569C8" w:rsidRDefault="00B346B1" w:rsidP="00B346B1">
            <w:pPr>
              <w:widowControl/>
              <w:spacing w:line="300" w:lineRule="exac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5569C8" w:rsidRDefault="0066205F">
            <w:pPr>
              <w:widowControl/>
              <w:spacing w:line="300" w:lineRule="exact"/>
              <w:jc w:val="left"/>
              <w:rPr>
                <w:b/>
                <w:bCs/>
                <w:kern w:val="0"/>
                <w:szCs w:val="21"/>
              </w:rPr>
            </w:pPr>
            <w:r>
              <w:rPr>
                <w:rFonts w:hint="eastAsia"/>
                <w:b/>
                <w:bCs/>
                <w:kern w:val="0"/>
                <w:szCs w:val="21"/>
              </w:rPr>
              <w:t>安全检查</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5569C8" w:rsidRDefault="0066205F">
            <w:pPr>
              <w:widowControl/>
              <w:spacing w:line="300" w:lineRule="exact"/>
              <w:jc w:val="left"/>
              <w:rPr>
                <w:b/>
                <w:bCs/>
                <w:kern w:val="0"/>
                <w:szCs w:val="21"/>
              </w:rPr>
            </w:pPr>
            <w:r>
              <w:rPr>
                <w:rFonts w:hint="eastAsia"/>
                <w:b/>
                <w:bCs/>
                <w:kern w:val="0"/>
                <w:szCs w:val="21"/>
              </w:rPr>
              <w:t>危险源辨识</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5569C8" w:rsidRDefault="0066205F">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5569C8" w:rsidRDefault="0066205F">
            <w:pPr>
              <w:widowControl/>
              <w:spacing w:line="300" w:lineRule="exact"/>
              <w:jc w:val="left"/>
              <w:rPr>
                <w:b/>
                <w:bCs/>
                <w:kern w:val="0"/>
                <w:szCs w:val="21"/>
              </w:rPr>
            </w:pPr>
            <w:r>
              <w:rPr>
                <w:rFonts w:hint="eastAsia"/>
                <w:b/>
                <w:bCs/>
                <w:kern w:val="0"/>
                <w:szCs w:val="21"/>
              </w:rPr>
              <w:t>安全检查</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5569C8" w:rsidRDefault="0066205F">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5569C8" w:rsidRDefault="0066205F">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5569C8" w:rsidRDefault="0066205F">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5569C8" w:rsidRDefault="0066205F">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5569C8" w:rsidRDefault="00B346B1">
            <w:pPr>
              <w:pStyle w:val="a6"/>
              <w:rPr>
                <w:bCs/>
                <w:kern w:val="0"/>
              </w:rPr>
            </w:pPr>
            <w:r w:rsidRPr="006C0668">
              <w:rPr>
                <w:bCs/>
                <w:kern w:val="0"/>
              </w:rPr>
              <w:t>符合</w:t>
            </w:r>
            <w:r w:rsidRPr="006C0668">
              <w:rPr>
                <w:rFonts w:hint="eastAsia"/>
                <w:bCs/>
                <w:kern w:val="0"/>
              </w:rPr>
              <w:t>□</w:t>
            </w:r>
            <w:r w:rsidR="00FB72B2">
              <w:rPr>
                <w:rFonts w:hint="eastAsia"/>
                <w:bCs/>
                <w:kern w:val="0"/>
              </w:rPr>
              <w:t xml:space="preserve"> </w:t>
            </w:r>
            <w:r w:rsidR="00FB72B2">
              <w:rPr>
                <w:rFonts w:hint="eastAsia"/>
                <w:bCs/>
                <w:kern w:val="0"/>
              </w:rPr>
              <w:t>不符合□</w:t>
            </w:r>
            <w:r w:rsidRPr="006C0668">
              <w:rPr>
                <w:rFonts w:hint="eastAsia"/>
                <w:bCs/>
                <w:kern w:val="0"/>
              </w:rPr>
              <w:t xml:space="preserve"> </w:t>
            </w:r>
            <w:r w:rsidRPr="006C0668">
              <w:rPr>
                <w:rFonts w:hint="eastAsia"/>
                <w:bCs/>
                <w:kern w:val="0"/>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rsidR="005569C8" w:rsidRDefault="0066205F">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lastRenderedPageBreak/>
              <w:t>4.3</w:t>
            </w:r>
          </w:p>
        </w:tc>
        <w:tc>
          <w:tcPr>
            <w:tcW w:w="14023" w:type="dxa"/>
            <w:gridSpan w:val="3"/>
            <w:tcMar>
              <w:left w:w="45" w:type="dxa"/>
              <w:right w:w="45" w:type="dxa"/>
            </w:tcMar>
            <w:vAlign w:val="center"/>
          </w:tcPr>
          <w:p w:rsidR="005569C8" w:rsidRDefault="0066205F">
            <w:pPr>
              <w:widowControl/>
              <w:spacing w:line="300" w:lineRule="exact"/>
              <w:jc w:val="left"/>
              <w:rPr>
                <w:b/>
                <w:bCs/>
                <w:kern w:val="0"/>
                <w:szCs w:val="21"/>
              </w:rPr>
            </w:pPr>
            <w:r>
              <w:rPr>
                <w:rFonts w:hint="eastAsia"/>
                <w:b/>
                <w:bCs/>
                <w:kern w:val="0"/>
                <w:szCs w:val="21"/>
              </w:rPr>
              <w:t>安全隐患整改</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安全报告</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实验</w:t>
            </w:r>
            <w:r>
              <w:rPr>
                <w:b/>
                <w:kern w:val="0"/>
                <w:szCs w:val="21"/>
              </w:rPr>
              <w:t>场所</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场所</w:t>
            </w:r>
            <w:r>
              <w:rPr>
                <w:rFonts w:hint="eastAsia"/>
                <w:b/>
                <w:kern w:val="0"/>
                <w:szCs w:val="21"/>
              </w:rPr>
              <w:t>环境</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5569C8" w:rsidRDefault="0066205F">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5569C8" w:rsidRDefault="0066205F">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5569C8" w:rsidRDefault="0066205F">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5569C8" w:rsidRDefault="00B346B1">
            <w:pPr>
              <w:widowControl/>
              <w:spacing w:line="300" w:lineRule="exact"/>
              <w:jc w:val="left"/>
              <w:rPr>
                <w:bCs/>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rPr>
                <w:rFonts w:eastAsia="等线"/>
                <w:kern w:val="0"/>
                <w:szCs w:val="21"/>
              </w:rPr>
            </w:pPr>
            <w:r>
              <w:rPr>
                <w:rFonts w:eastAsia="等线"/>
                <w:szCs w:val="21"/>
              </w:rPr>
              <w:lastRenderedPageBreak/>
              <w:t>5.1.7</w:t>
            </w:r>
          </w:p>
        </w:tc>
        <w:tc>
          <w:tcPr>
            <w:tcW w:w="3820" w:type="dxa"/>
            <w:tcMar>
              <w:left w:w="45" w:type="dxa"/>
              <w:right w:w="45" w:type="dxa"/>
            </w:tcMar>
            <w:vAlign w:val="center"/>
          </w:tcPr>
          <w:p w:rsidR="005569C8" w:rsidRDefault="0066205F">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5569C8" w:rsidRDefault="0066205F">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5569C8" w:rsidRDefault="00B346B1">
            <w:pPr>
              <w:spacing w:line="300" w:lineRule="exact"/>
              <w:jc w:val="left"/>
              <w:rPr>
                <w:bCs/>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卫生与</w:t>
            </w:r>
            <w:r>
              <w:rPr>
                <w:rFonts w:hint="eastAsia"/>
                <w:b/>
                <w:kern w:val="0"/>
                <w:szCs w:val="21"/>
              </w:rPr>
              <w:t>日常管理</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5569C8" w:rsidRDefault="0066205F">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5569C8" w:rsidRDefault="0066205F">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5569C8" w:rsidRDefault="00B346B1">
            <w:pPr>
              <w:spacing w:line="300" w:lineRule="exact"/>
              <w:jc w:val="left"/>
              <w:rPr>
                <w:bCs/>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5569C8" w:rsidRDefault="0066205F">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5569C8" w:rsidRDefault="0066205F">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5569C8" w:rsidRDefault="00B346B1">
            <w:pPr>
              <w:spacing w:line="300" w:lineRule="exact"/>
              <w:jc w:val="left"/>
              <w:rPr>
                <w:bCs/>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5569C8" w:rsidRDefault="0066205F">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5569C8" w:rsidRDefault="0066205F">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5569C8" w:rsidRDefault="00B346B1">
            <w:pPr>
              <w:spacing w:line="300" w:lineRule="exact"/>
              <w:jc w:val="left"/>
              <w:rPr>
                <w:bCs/>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场所其它安全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5569C8" w:rsidRDefault="0066205F">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5569C8" w:rsidRDefault="0066205F">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5569C8" w:rsidRDefault="00B346B1">
            <w:pPr>
              <w:spacing w:line="300" w:lineRule="exact"/>
              <w:jc w:val="left"/>
              <w:rPr>
                <w:bCs/>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5569C8" w:rsidRDefault="0066205F">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5569C8" w:rsidRDefault="0066205F">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5569C8" w:rsidRDefault="00B346B1">
            <w:pPr>
              <w:spacing w:line="300" w:lineRule="exact"/>
              <w:jc w:val="left"/>
              <w:rPr>
                <w:bCs/>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5569C8" w:rsidRDefault="0066205F">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5569C8" w:rsidRDefault="0066205F">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5569C8" w:rsidRDefault="00B346B1">
            <w:pPr>
              <w:spacing w:line="300" w:lineRule="exact"/>
              <w:jc w:val="left"/>
              <w:rPr>
                <w:bCs/>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5569C8" w:rsidRDefault="0066205F">
            <w:pPr>
              <w:widowControl/>
              <w:spacing w:line="300" w:lineRule="exact"/>
              <w:jc w:val="left"/>
              <w:rPr>
                <w:rFonts w:ascii="宋体" w:hAnsi="宋体"/>
                <w:b/>
                <w:kern w:val="0"/>
                <w:szCs w:val="21"/>
              </w:rPr>
            </w:pPr>
            <w:r>
              <w:rPr>
                <w:rFonts w:ascii="宋体" w:hAnsi="宋体"/>
                <w:b/>
                <w:kern w:val="0"/>
                <w:szCs w:val="21"/>
              </w:rPr>
              <w:t>安全设施</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5569C8" w:rsidRDefault="0066205F">
            <w:pPr>
              <w:widowControl/>
              <w:spacing w:line="300" w:lineRule="exact"/>
              <w:jc w:val="left"/>
              <w:rPr>
                <w:rFonts w:ascii="宋体" w:hAnsi="宋体"/>
                <w:b/>
                <w:kern w:val="0"/>
                <w:szCs w:val="21"/>
              </w:rPr>
            </w:pPr>
            <w:r>
              <w:rPr>
                <w:rFonts w:ascii="宋体" w:hAnsi="宋体"/>
                <w:b/>
                <w:kern w:val="0"/>
                <w:szCs w:val="21"/>
              </w:rPr>
              <w:t>消防设施</w:t>
            </w:r>
          </w:p>
        </w:tc>
      </w:tr>
      <w:tr w:rsidR="005569C8">
        <w:trPr>
          <w:trHeight w:val="369"/>
          <w:jc w:val="center"/>
        </w:trPr>
        <w:tc>
          <w:tcPr>
            <w:tcW w:w="848" w:type="dxa"/>
            <w:tcMar>
              <w:left w:w="45" w:type="dxa"/>
              <w:right w:w="45" w:type="dxa"/>
            </w:tcMar>
            <w:vAlign w:val="center"/>
          </w:tcPr>
          <w:p w:rsidR="005569C8" w:rsidRDefault="0066205F">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5569C8" w:rsidRDefault="0066205F">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5569C8" w:rsidRDefault="0066205F">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5569C8" w:rsidRDefault="00B346B1">
            <w:pPr>
              <w:widowControl/>
              <w:spacing w:line="300" w:lineRule="exact"/>
              <w:jc w:val="left"/>
              <w:rPr>
                <w:rFonts w:ascii="宋体" w:hAnsi="宋体"/>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5569C8" w:rsidRDefault="0066205F">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5569C8" w:rsidRDefault="0066205F">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5569C8" w:rsidRDefault="00B346B1">
            <w:pPr>
              <w:widowControl/>
              <w:spacing w:line="300" w:lineRule="exact"/>
              <w:jc w:val="left"/>
              <w:rPr>
                <w:rFonts w:ascii="宋体" w:hAnsi="宋体"/>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5569C8" w:rsidRDefault="0066205F">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6.2.1</w:t>
            </w:r>
          </w:p>
        </w:tc>
        <w:tc>
          <w:tcPr>
            <w:tcW w:w="3820" w:type="dxa"/>
            <w:tcMar>
              <w:left w:w="45" w:type="dxa"/>
              <w:right w:w="45" w:type="dxa"/>
            </w:tcMar>
            <w:vAlign w:val="center"/>
          </w:tcPr>
          <w:p w:rsidR="005569C8" w:rsidRDefault="0066205F">
            <w:pPr>
              <w:widowControl/>
              <w:spacing w:line="300" w:lineRule="exact"/>
              <w:jc w:val="left"/>
              <w:rPr>
                <w:rFonts w:ascii="宋体" w:hAnsi="宋体"/>
                <w:kern w:val="0"/>
                <w:szCs w:val="21"/>
              </w:rPr>
            </w:pPr>
            <w:r>
              <w:rPr>
                <w:rFonts w:ascii="宋体" w:hAnsi="宋体" w:hint="eastAsia"/>
                <w:kern w:val="0"/>
                <w:szCs w:val="21"/>
              </w:rPr>
              <w:t>存在可能受到化学和生物伤害的实验区</w:t>
            </w:r>
            <w:r>
              <w:rPr>
                <w:rFonts w:ascii="宋体" w:hAnsi="宋体" w:hint="eastAsia"/>
                <w:kern w:val="0"/>
                <w:szCs w:val="21"/>
              </w:rPr>
              <w:lastRenderedPageBreak/>
              <w:t>域，需配置应急喷淋和洗眼装置</w:t>
            </w:r>
          </w:p>
        </w:tc>
        <w:tc>
          <w:tcPr>
            <w:tcW w:w="7374" w:type="dxa"/>
            <w:tcMar>
              <w:left w:w="45" w:type="dxa"/>
              <w:right w:w="45" w:type="dxa"/>
            </w:tcMar>
            <w:vAlign w:val="center"/>
          </w:tcPr>
          <w:p w:rsidR="005569C8" w:rsidRDefault="0066205F">
            <w:pPr>
              <w:widowControl/>
              <w:spacing w:line="300" w:lineRule="exact"/>
              <w:jc w:val="left"/>
              <w:rPr>
                <w:rFonts w:ascii="宋体" w:hAnsi="宋体"/>
                <w:bCs/>
                <w:kern w:val="0"/>
                <w:szCs w:val="21"/>
              </w:rPr>
            </w:pPr>
            <w:r>
              <w:rPr>
                <w:rFonts w:ascii="宋体" w:hAnsi="宋体" w:hint="eastAsia"/>
                <w:kern w:val="0"/>
                <w:szCs w:val="21"/>
              </w:rPr>
              <w:lastRenderedPageBreak/>
              <w:t>有显著标识</w:t>
            </w:r>
          </w:p>
        </w:tc>
        <w:tc>
          <w:tcPr>
            <w:tcW w:w="2829" w:type="dxa"/>
            <w:tcMar>
              <w:left w:w="45" w:type="dxa"/>
              <w:right w:w="45" w:type="dxa"/>
            </w:tcMar>
            <w:vAlign w:val="center"/>
          </w:tcPr>
          <w:p w:rsidR="005569C8" w:rsidRDefault="00B346B1">
            <w:pPr>
              <w:widowControl/>
              <w:spacing w:line="300" w:lineRule="exact"/>
              <w:jc w:val="left"/>
              <w:rPr>
                <w:rFonts w:ascii="宋体" w:hAnsi="宋体"/>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lastRenderedPageBreak/>
              <w:t>6.2.2</w:t>
            </w:r>
          </w:p>
        </w:tc>
        <w:tc>
          <w:tcPr>
            <w:tcW w:w="3820" w:type="dxa"/>
            <w:tcMar>
              <w:left w:w="45" w:type="dxa"/>
              <w:right w:w="45" w:type="dxa"/>
            </w:tcMar>
            <w:vAlign w:val="center"/>
          </w:tcPr>
          <w:p w:rsidR="005569C8" w:rsidRDefault="0066205F">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5569C8" w:rsidRDefault="0066205F">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5569C8" w:rsidRDefault="00B346B1">
            <w:pPr>
              <w:widowControl/>
              <w:spacing w:line="300" w:lineRule="exact"/>
              <w:jc w:val="left"/>
              <w:rPr>
                <w:rFonts w:ascii="宋体" w:hAnsi="宋体"/>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5569C8" w:rsidRDefault="0066205F">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5569C8" w:rsidRDefault="0066205F">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5569C8" w:rsidRDefault="00B346B1">
            <w:pPr>
              <w:widowControl/>
              <w:spacing w:line="300" w:lineRule="exact"/>
              <w:jc w:val="left"/>
              <w:rPr>
                <w:rFonts w:ascii="宋体" w:hAnsi="宋体"/>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5569C8" w:rsidRDefault="0066205F">
            <w:pPr>
              <w:widowControl/>
              <w:spacing w:line="300" w:lineRule="exact"/>
              <w:jc w:val="left"/>
              <w:rPr>
                <w:rFonts w:ascii="宋体" w:hAnsi="宋体"/>
                <w:b/>
                <w:kern w:val="0"/>
                <w:szCs w:val="21"/>
              </w:rPr>
            </w:pPr>
            <w:r>
              <w:rPr>
                <w:rFonts w:ascii="宋体" w:hAnsi="宋体"/>
                <w:b/>
                <w:kern w:val="0"/>
                <w:szCs w:val="21"/>
              </w:rPr>
              <w:t>通风系统</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5569C8" w:rsidRDefault="0066205F">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5569C8" w:rsidRDefault="0066205F">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5569C8" w:rsidRDefault="00B346B1">
            <w:pPr>
              <w:rPr>
                <w:rFonts w:ascii="宋体" w:hAnsi="宋体"/>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5569C8" w:rsidRDefault="0066205F">
            <w:pPr>
              <w:widowControl/>
              <w:spacing w:line="300" w:lineRule="exact"/>
              <w:jc w:val="left"/>
              <w:rPr>
                <w:rFonts w:ascii="宋体" w:hAnsi="宋体"/>
                <w:kern w:val="0"/>
                <w:szCs w:val="21"/>
              </w:rPr>
            </w:pPr>
            <w:r>
              <w:rPr>
                <w:rFonts w:ascii="宋体" w:hAnsi="宋体" w:hint="eastAsia"/>
                <w:kern w:val="0"/>
                <w:szCs w:val="21"/>
              </w:rPr>
              <w:t>通风柜配置合理、使用正常、操作合规</w:t>
            </w:r>
          </w:p>
        </w:tc>
        <w:tc>
          <w:tcPr>
            <w:tcW w:w="7374" w:type="dxa"/>
            <w:tcMar>
              <w:left w:w="45" w:type="dxa"/>
              <w:right w:w="45" w:type="dxa"/>
            </w:tcMar>
            <w:vAlign w:val="center"/>
          </w:tcPr>
          <w:p w:rsidR="005569C8" w:rsidRDefault="0066205F">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5569C8" w:rsidRDefault="00B346B1">
            <w:pPr>
              <w:widowControl/>
              <w:spacing w:line="300" w:lineRule="exact"/>
              <w:jc w:val="left"/>
              <w:rPr>
                <w:rFonts w:ascii="宋体" w:hAnsi="宋体"/>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5569C8" w:rsidRDefault="0066205F">
            <w:pPr>
              <w:widowControl/>
              <w:spacing w:line="300" w:lineRule="exact"/>
              <w:jc w:val="left"/>
              <w:rPr>
                <w:rFonts w:ascii="宋体" w:hAnsi="宋体"/>
                <w:b/>
                <w:kern w:val="0"/>
                <w:szCs w:val="21"/>
              </w:rPr>
            </w:pPr>
            <w:r>
              <w:rPr>
                <w:rFonts w:ascii="宋体" w:hAnsi="宋体" w:hint="eastAsia"/>
                <w:b/>
                <w:kern w:val="0"/>
                <w:szCs w:val="21"/>
              </w:rPr>
              <w:t>门禁监控</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5569C8" w:rsidRDefault="0066205F">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5569C8" w:rsidRDefault="0066205F">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5569C8" w:rsidRDefault="00B346B1">
            <w:pPr>
              <w:widowControl/>
              <w:spacing w:line="300" w:lineRule="exact"/>
              <w:jc w:val="left"/>
              <w:rPr>
                <w:rFonts w:ascii="宋体" w:hAnsi="宋体"/>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5569C8" w:rsidRDefault="0066205F">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5569C8" w:rsidRDefault="0066205F">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5569C8" w:rsidRDefault="00B346B1">
            <w:pPr>
              <w:widowControl/>
              <w:spacing w:line="300" w:lineRule="exact"/>
              <w:jc w:val="left"/>
              <w:rPr>
                <w:rFonts w:ascii="宋体" w:hAnsi="宋体"/>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5569C8" w:rsidRDefault="0066205F">
            <w:pPr>
              <w:widowControl/>
              <w:spacing w:line="300" w:lineRule="exact"/>
              <w:jc w:val="left"/>
              <w:rPr>
                <w:rFonts w:ascii="宋体" w:hAnsi="宋体"/>
                <w:b/>
                <w:szCs w:val="21"/>
              </w:rPr>
            </w:pPr>
            <w:r>
              <w:rPr>
                <w:rFonts w:ascii="宋体" w:hAnsi="宋体" w:hint="eastAsia"/>
                <w:b/>
                <w:szCs w:val="21"/>
              </w:rPr>
              <w:t>实验室防爆</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5569C8" w:rsidRDefault="0066205F">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5569C8" w:rsidRDefault="0066205F">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5569C8" w:rsidRDefault="00B346B1">
            <w:pPr>
              <w:widowControl/>
              <w:spacing w:line="300" w:lineRule="exact"/>
              <w:jc w:val="left"/>
              <w:rPr>
                <w:rFonts w:ascii="宋体" w:hAnsi="宋体"/>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rsidR="005569C8" w:rsidRDefault="0066205F">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5569C8" w:rsidRDefault="0066205F">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5569C8" w:rsidRDefault="00B346B1">
            <w:pPr>
              <w:widowControl/>
              <w:spacing w:line="300" w:lineRule="exact"/>
              <w:jc w:val="left"/>
              <w:rPr>
                <w:rFonts w:ascii="宋体" w:hAnsi="宋体"/>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基础</w:t>
            </w:r>
            <w:r>
              <w:rPr>
                <w:b/>
                <w:kern w:val="0"/>
                <w:szCs w:val="21"/>
              </w:rPr>
              <w:t>安全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5569C8" w:rsidRDefault="0066205F">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个人</w:t>
            </w:r>
            <w:r>
              <w:rPr>
                <w:b/>
                <w:kern w:val="0"/>
                <w:szCs w:val="21"/>
              </w:rPr>
              <w:t>防护</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5569C8" w:rsidRDefault="0066205F">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其它</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化学安全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5569C8" w:rsidRDefault="0066205F">
            <w:pPr>
              <w:widowControl/>
              <w:spacing w:line="300" w:lineRule="exact"/>
              <w:jc w:val="left"/>
              <w:rPr>
                <w:b/>
                <w:bCs/>
                <w:kern w:val="0"/>
                <w:szCs w:val="21"/>
              </w:rPr>
            </w:pPr>
            <w:r>
              <w:rPr>
                <w:rFonts w:hint="eastAsia"/>
                <w:b/>
                <w:bCs/>
                <w:kern w:val="0"/>
                <w:szCs w:val="21"/>
              </w:rPr>
              <w:t>危险化学品购置</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5569C8" w:rsidRDefault="0066205F">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5569C8" w:rsidRDefault="0066205F">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5569C8" w:rsidRDefault="00B346B1">
            <w:pPr>
              <w:spacing w:line="360" w:lineRule="auto"/>
              <w:rPr>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5569C8" w:rsidRDefault="0066205F">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5569C8" w:rsidRDefault="0066205F">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5569C8" w:rsidRDefault="0066205F">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5569C8" w:rsidRDefault="0066205F">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5569C8" w:rsidRDefault="0066205F">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5569C8" w:rsidRDefault="0066205F">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5569C8" w:rsidRDefault="00B346B1">
            <w:pPr>
              <w:spacing w:line="360" w:lineRule="auto"/>
              <w:rPr>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5569C8" w:rsidRDefault="0066205F">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5569C8" w:rsidRDefault="0066205F">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5569C8" w:rsidRDefault="0066205F">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lastRenderedPageBreak/>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lastRenderedPageBreak/>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lastRenderedPageBreak/>
              <w:t>8.3</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实验</w:t>
            </w:r>
            <w:r>
              <w:rPr>
                <w:b/>
                <w:kern w:val="0"/>
                <w:szCs w:val="21"/>
              </w:rPr>
              <w:t>操作安全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5569C8" w:rsidRDefault="0066205F">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5569C8" w:rsidRDefault="00B346B1">
            <w:pPr>
              <w:widowControl/>
              <w:spacing w:line="300" w:lineRule="exact"/>
              <w:jc w:val="left"/>
              <w:rPr>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543"/>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5569C8" w:rsidRDefault="0066205F">
            <w:pPr>
              <w:spacing w:line="300" w:lineRule="exact"/>
              <w:jc w:val="left"/>
              <w:rPr>
                <w:b/>
                <w:szCs w:val="21"/>
              </w:rPr>
            </w:pPr>
            <w:r>
              <w:rPr>
                <w:rFonts w:hint="eastAsia"/>
                <w:b/>
                <w:kern w:val="0"/>
                <w:szCs w:val="21"/>
              </w:rPr>
              <w:t>管制类化学品</w:t>
            </w:r>
            <w:r>
              <w:rPr>
                <w:b/>
                <w:kern w:val="0"/>
                <w:szCs w:val="21"/>
              </w:rPr>
              <w:t>管理</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5569C8" w:rsidRDefault="0066205F">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5569C8" w:rsidRDefault="005569C8">
            <w:pPr>
              <w:widowControl/>
              <w:spacing w:line="300" w:lineRule="exact"/>
              <w:jc w:val="left"/>
              <w:rPr>
                <w:kern w:val="0"/>
                <w:szCs w:val="21"/>
              </w:rPr>
            </w:pP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rsidR="005569C8" w:rsidRDefault="00B346B1">
            <w:pPr>
              <w:widowControl/>
              <w:spacing w:line="300" w:lineRule="exact"/>
              <w:jc w:val="left"/>
              <w:rPr>
                <w:b/>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5569C8" w:rsidRDefault="0066205F">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5569C8" w:rsidRDefault="005569C8">
            <w:pPr>
              <w:widowControl/>
              <w:spacing w:line="300" w:lineRule="exact"/>
              <w:jc w:val="left"/>
              <w:rPr>
                <w:kern w:val="0"/>
                <w:szCs w:val="21"/>
              </w:rPr>
            </w:pP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5569C8" w:rsidRDefault="00B346B1">
            <w:pPr>
              <w:widowControl/>
              <w:spacing w:line="300" w:lineRule="exact"/>
              <w:jc w:val="left"/>
              <w:rPr>
                <w:b/>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5569C8" w:rsidRDefault="0066205F">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rsidR="005569C8" w:rsidRDefault="005569C8">
            <w:pPr>
              <w:widowControl/>
              <w:spacing w:line="300" w:lineRule="exact"/>
              <w:jc w:val="left"/>
              <w:rPr>
                <w:kern w:val="0"/>
                <w:szCs w:val="21"/>
              </w:rPr>
            </w:pP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rsidR="005569C8" w:rsidRDefault="00B346B1">
            <w:pPr>
              <w:widowControl/>
              <w:spacing w:line="300" w:lineRule="exact"/>
              <w:jc w:val="left"/>
              <w:rPr>
                <w:b/>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5569C8" w:rsidRDefault="0066205F">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5569C8" w:rsidRDefault="005569C8">
            <w:pPr>
              <w:widowControl/>
              <w:spacing w:line="300" w:lineRule="exact"/>
              <w:jc w:val="left"/>
              <w:rPr>
                <w:kern w:val="0"/>
                <w:szCs w:val="21"/>
              </w:rPr>
            </w:pP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5569C8" w:rsidRDefault="00B346B1">
            <w:pPr>
              <w:widowControl/>
              <w:spacing w:line="300" w:lineRule="exact"/>
              <w:jc w:val="left"/>
              <w:rPr>
                <w:b/>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5569C8" w:rsidRDefault="0066205F">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5569C8" w:rsidRDefault="00B346B1">
            <w:pPr>
              <w:widowControl/>
              <w:spacing w:line="300" w:lineRule="exact"/>
              <w:jc w:val="left"/>
              <w:rPr>
                <w:b/>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实验气体管理</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r>
              <w:rPr>
                <w:kern w:val="0"/>
                <w:szCs w:val="21"/>
              </w:rPr>
              <w:lastRenderedPageBreak/>
              <w:t>钢瓶台</w:t>
            </w:r>
            <w:r>
              <w:rPr>
                <w:rFonts w:hint="eastAsia"/>
                <w:kern w:val="0"/>
                <w:szCs w:val="21"/>
              </w:rPr>
              <w:t>账</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lastRenderedPageBreak/>
              <w:t>查看</w:t>
            </w:r>
            <w:r>
              <w:rPr>
                <w:bCs/>
                <w:kern w:val="0"/>
                <w:szCs w:val="21"/>
              </w:rPr>
              <w:t>记录</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lastRenderedPageBreak/>
              <w:t>8.5.2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5569C8" w:rsidRDefault="0066205F">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5569C8" w:rsidRDefault="0066205F">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5569C8" w:rsidRDefault="0066205F">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5569C8" w:rsidRDefault="00B346B1">
            <w:pPr>
              <w:spacing w:line="360" w:lineRule="auto"/>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5569C8" w:rsidRDefault="0066205F">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5569C8" w:rsidRDefault="0066205F">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化学废弃物处置</w:t>
            </w:r>
            <w:r>
              <w:rPr>
                <w:rFonts w:hint="eastAsia"/>
                <w:b/>
                <w:kern w:val="0"/>
                <w:szCs w:val="21"/>
              </w:rPr>
              <w:t>管理</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5569C8" w:rsidRDefault="0066205F">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5569C8" w:rsidRDefault="0066205F">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rsidR="005569C8" w:rsidRDefault="0066205F">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委托有危险废物处置资质的专业厂家集中处置化学废弃物；校外转运之前，贮存站必须妥善管理实验室危险废物，采取有效措施，防止废物的扩散、流失、渗漏</w:t>
            </w:r>
            <w:r>
              <w:rPr>
                <w:rFonts w:ascii="宋体" w:cs="宋体" w:hint="eastAsia"/>
                <w:kern w:val="0"/>
                <w:szCs w:val="21"/>
              </w:rPr>
              <w:lastRenderedPageBreak/>
              <w:t>或者产生交叉污染</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lastRenderedPageBreak/>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lastRenderedPageBreak/>
              <w:t>8.6.</w:t>
            </w:r>
            <w:r>
              <w:rPr>
                <w:kern w:val="0"/>
                <w:szCs w:val="21"/>
              </w:rPr>
              <w:t>4</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rsidR="005569C8" w:rsidRDefault="0066205F">
            <w:pPr>
              <w:widowControl/>
              <w:jc w:val="left"/>
              <w:rPr>
                <w:rFonts w:ascii="宋体" w:cs="宋体"/>
                <w:kern w:val="0"/>
                <w:szCs w:val="21"/>
              </w:rPr>
            </w:pPr>
            <w:r>
              <w:rPr>
                <w:rFonts w:ascii="宋体" w:cs="宋体" w:hint="eastAsia"/>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5569C8">
            <w:pPr>
              <w:widowControl/>
              <w:spacing w:line="300" w:lineRule="exact"/>
              <w:jc w:val="left"/>
              <w:rPr>
                <w:kern w:val="0"/>
                <w:szCs w:val="21"/>
              </w:rPr>
            </w:pPr>
          </w:p>
        </w:tc>
        <w:tc>
          <w:tcPr>
            <w:tcW w:w="3820" w:type="dxa"/>
            <w:tcMar>
              <w:left w:w="45" w:type="dxa"/>
              <w:right w:w="45" w:type="dxa"/>
            </w:tcMar>
            <w:vAlign w:val="center"/>
          </w:tcPr>
          <w:p w:rsidR="005569C8" w:rsidRDefault="005569C8">
            <w:pPr>
              <w:widowControl/>
              <w:spacing w:line="300" w:lineRule="exact"/>
              <w:jc w:val="left"/>
              <w:rPr>
                <w:kern w:val="0"/>
                <w:szCs w:val="21"/>
              </w:rPr>
            </w:pPr>
          </w:p>
        </w:tc>
        <w:tc>
          <w:tcPr>
            <w:tcW w:w="7374" w:type="dxa"/>
            <w:tcMar>
              <w:left w:w="45" w:type="dxa"/>
              <w:right w:w="45" w:type="dxa"/>
            </w:tcMar>
            <w:vAlign w:val="center"/>
          </w:tcPr>
          <w:p w:rsidR="005569C8" w:rsidRDefault="005569C8">
            <w:pPr>
              <w:widowControl/>
              <w:spacing w:line="300" w:lineRule="exact"/>
              <w:jc w:val="left"/>
              <w:rPr>
                <w:kern w:val="0"/>
                <w:szCs w:val="21"/>
              </w:rPr>
            </w:pPr>
          </w:p>
        </w:tc>
        <w:tc>
          <w:tcPr>
            <w:tcW w:w="2829" w:type="dxa"/>
            <w:tcMar>
              <w:left w:w="45" w:type="dxa"/>
              <w:right w:w="45" w:type="dxa"/>
            </w:tcMar>
            <w:vAlign w:val="center"/>
          </w:tcPr>
          <w:p w:rsidR="005569C8" w:rsidRDefault="005569C8">
            <w:pPr>
              <w:widowControl/>
              <w:spacing w:line="300" w:lineRule="exact"/>
              <w:jc w:val="left"/>
              <w:rPr>
                <w:bCs/>
                <w:kern w:val="0"/>
                <w:szCs w:val="21"/>
              </w:rPr>
            </w:pP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5569C8" w:rsidRDefault="0066205F">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米；贮存站</w:t>
            </w:r>
            <w:r>
              <w:rPr>
                <w:rFonts w:hint="eastAsia"/>
                <w:kern w:val="0"/>
                <w:szCs w:val="21"/>
              </w:rPr>
              <w:t>不能在</w:t>
            </w:r>
            <w:r>
              <w:rPr>
                <w:kern w:val="0"/>
                <w:szCs w:val="21"/>
              </w:rPr>
              <w:t>地下室空间</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其它化学安全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5569C8" w:rsidRDefault="0066205F">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生物安全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实验室资质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5569C8" w:rsidRDefault="00B346B1">
            <w:pPr>
              <w:widowControl/>
              <w:spacing w:line="300" w:lineRule="exact"/>
              <w:jc w:val="center"/>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lastRenderedPageBreak/>
              <w:t>9.1.</w:t>
            </w:r>
            <w:r>
              <w:rPr>
                <w:rFonts w:hint="eastAsia"/>
                <w:kern w:val="0"/>
                <w:szCs w:val="21"/>
              </w:rPr>
              <w:t>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5569C8" w:rsidRDefault="00B346B1">
            <w:pPr>
              <w:widowControl/>
              <w:spacing w:line="300" w:lineRule="exac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场所与设施</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5569C8" w:rsidRDefault="0066205F">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5569C8" w:rsidRDefault="00B346B1">
            <w:pPr>
              <w:pStyle w:val="24"/>
              <w:spacing w:line="360" w:lineRule="auto"/>
              <w:ind w:firstLineChars="0" w:firstLine="0"/>
              <w:rPr>
                <w:b/>
                <w:bCs/>
                <w:kern w:val="0"/>
              </w:rPr>
            </w:pPr>
            <w:r w:rsidRPr="006C0668">
              <w:rPr>
                <w:bCs/>
                <w:kern w:val="0"/>
              </w:rPr>
              <w:t>符合</w:t>
            </w:r>
            <w:r w:rsidRPr="006C0668">
              <w:rPr>
                <w:rFonts w:hint="eastAsia"/>
                <w:bCs/>
                <w:kern w:val="0"/>
              </w:rPr>
              <w:t>□</w:t>
            </w:r>
            <w:r w:rsidR="00FB72B2">
              <w:rPr>
                <w:rFonts w:hint="eastAsia"/>
                <w:bCs/>
                <w:kern w:val="0"/>
              </w:rPr>
              <w:t xml:space="preserve"> 不符合□</w:t>
            </w:r>
            <w:r w:rsidRPr="006C0668">
              <w:rPr>
                <w:rFonts w:hint="eastAsia"/>
                <w:bCs/>
                <w:kern w:val="0"/>
              </w:rPr>
              <w:t xml:space="preserve"> 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5569C8" w:rsidRDefault="00B346B1" w:rsidP="00B346B1">
            <w:pPr>
              <w:widowControl/>
              <w:spacing w:line="300" w:lineRule="exac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5569C8" w:rsidRDefault="0066205F">
            <w:pPr>
              <w:widowControl/>
              <w:spacing w:line="300" w:lineRule="exact"/>
              <w:jc w:val="left"/>
              <w:rPr>
                <w:b/>
                <w:bCs/>
                <w:kern w:val="0"/>
                <w:szCs w:val="21"/>
              </w:rPr>
            </w:pPr>
            <w:r>
              <w:rPr>
                <w:rFonts w:hint="eastAsia"/>
                <w:b/>
                <w:bCs/>
                <w:kern w:val="0"/>
                <w:szCs w:val="21"/>
              </w:rPr>
              <w:t>病原微生物采购与保管</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5569C8" w:rsidRDefault="0066205F">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人员</w:t>
            </w:r>
            <w:r>
              <w:rPr>
                <w:b/>
                <w:kern w:val="0"/>
                <w:szCs w:val="21"/>
              </w:rPr>
              <w:t>管理</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5569C8" w:rsidRDefault="0066205F">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5569C8" w:rsidRDefault="0066205F">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操作与管理</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lastRenderedPageBreak/>
              <w:t>9.5.1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5569C8" w:rsidRDefault="0066205F">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5569C8" w:rsidRDefault="00B346B1">
            <w:pPr>
              <w:pStyle w:val="24"/>
              <w:spacing w:line="360" w:lineRule="auto"/>
              <w:ind w:firstLineChars="0" w:firstLine="0"/>
              <w:rPr>
                <w:bCs/>
                <w:kern w:val="0"/>
              </w:rPr>
            </w:pPr>
            <w:r w:rsidRPr="006C0668">
              <w:rPr>
                <w:bCs/>
                <w:kern w:val="0"/>
              </w:rPr>
              <w:t>符合</w:t>
            </w:r>
            <w:r w:rsidRPr="006C0668">
              <w:rPr>
                <w:rFonts w:hint="eastAsia"/>
                <w:bCs/>
                <w:kern w:val="0"/>
              </w:rPr>
              <w:t>□</w:t>
            </w:r>
            <w:r w:rsidR="00FB72B2">
              <w:rPr>
                <w:rFonts w:hint="eastAsia"/>
                <w:bCs/>
                <w:kern w:val="0"/>
              </w:rPr>
              <w:t xml:space="preserve"> 不符合□</w:t>
            </w:r>
            <w:r w:rsidRPr="006C0668">
              <w:rPr>
                <w:rFonts w:hint="eastAsia"/>
                <w:bCs/>
                <w:kern w:val="0"/>
              </w:rPr>
              <w:t xml:space="preserve"> 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5569C8" w:rsidRDefault="0066205F">
            <w:pPr>
              <w:widowControl/>
              <w:spacing w:line="300" w:lineRule="exact"/>
              <w:jc w:val="left"/>
              <w:rPr>
                <w:bCs/>
                <w:kern w:val="0"/>
                <w:szCs w:val="21"/>
              </w:rPr>
            </w:pPr>
            <w:r>
              <w:rPr>
                <w:rFonts w:hint="eastAsia"/>
                <w:b/>
                <w:kern w:val="0"/>
                <w:szCs w:val="21"/>
              </w:rPr>
              <w:t>实验动物安全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5569C8" w:rsidRDefault="0066205F">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生物实验废物处置</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5569C8" w:rsidRDefault="0066205F">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5569C8" w:rsidRDefault="00B346B1">
            <w:pPr>
              <w:widowControl/>
              <w:spacing w:line="300" w:lineRule="exac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5569C8" w:rsidRDefault="0066205F">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5569C8" w:rsidRDefault="00B346B1">
            <w:pPr>
              <w:pStyle w:val="24"/>
              <w:spacing w:line="360" w:lineRule="auto"/>
              <w:ind w:firstLineChars="0" w:firstLine="0"/>
              <w:rPr>
                <w:b/>
                <w:bCs/>
                <w:kern w:val="0"/>
              </w:rPr>
            </w:pPr>
            <w:r w:rsidRPr="006C0668">
              <w:rPr>
                <w:bCs/>
                <w:kern w:val="0"/>
              </w:rPr>
              <w:t>符合</w:t>
            </w:r>
            <w:r w:rsidRPr="006C0668">
              <w:rPr>
                <w:rFonts w:hint="eastAsia"/>
                <w:bCs/>
                <w:kern w:val="0"/>
              </w:rPr>
              <w:t>□</w:t>
            </w:r>
            <w:r w:rsidR="00FB72B2">
              <w:rPr>
                <w:rFonts w:hint="eastAsia"/>
                <w:bCs/>
                <w:kern w:val="0"/>
              </w:rPr>
              <w:t xml:space="preserve"> 不符合□</w:t>
            </w:r>
            <w:r w:rsidRPr="006C0668">
              <w:rPr>
                <w:rFonts w:hint="eastAsia"/>
                <w:bCs/>
                <w:kern w:val="0"/>
              </w:rPr>
              <w:t xml:space="preserve"> 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资质与人员要求</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lastRenderedPageBreak/>
              <w:t>10.1.1</w:t>
            </w:r>
          </w:p>
        </w:tc>
        <w:tc>
          <w:tcPr>
            <w:tcW w:w="3820" w:type="dxa"/>
            <w:tcMar>
              <w:left w:w="45" w:type="dxa"/>
              <w:right w:w="45" w:type="dxa"/>
            </w:tcMar>
            <w:vAlign w:val="center"/>
          </w:tcPr>
          <w:p w:rsidR="005569C8" w:rsidRDefault="0066205F">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5569C8" w:rsidRDefault="0066205F">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5569C8" w:rsidRDefault="00B346B1">
            <w:pPr>
              <w:spacing w:line="360" w:lineRule="auto"/>
              <w:rPr>
                <w:rFonts w:ascii="宋体" w:hAnsi="宋体"/>
                <w:sz w:val="24"/>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5569C8" w:rsidRDefault="00B346B1">
            <w:pPr>
              <w:spacing w:line="360" w:lineRule="auto"/>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5569C8" w:rsidRDefault="0066205F">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5569C8" w:rsidRDefault="00B346B1">
            <w:pPr>
              <w:spacing w:line="360" w:lineRule="auto"/>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场所设施</w:t>
            </w:r>
            <w:r>
              <w:rPr>
                <w:rFonts w:hint="eastAsia"/>
                <w:b/>
                <w:kern w:val="0"/>
                <w:szCs w:val="21"/>
              </w:rPr>
              <w:t>与采购运输</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5569C8" w:rsidRDefault="00B346B1">
            <w:pPr>
              <w:spacing w:line="360" w:lineRule="auto"/>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5569C8" w:rsidRDefault="00B346B1">
            <w:pPr>
              <w:spacing w:line="360" w:lineRule="auto"/>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5569C8" w:rsidRDefault="00B346B1">
            <w:pPr>
              <w:spacing w:line="360" w:lineRule="auto"/>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5569C8" w:rsidRDefault="0066205F">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w:t>
            </w:r>
            <w:r>
              <w:rPr>
                <w:kern w:val="0"/>
                <w:szCs w:val="21"/>
              </w:rPr>
              <w:lastRenderedPageBreak/>
              <w:t>须按国家相关规定</w:t>
            </w:r>
            <w:r>
              <w:rPr>
                <w:rFonts w:hint="eastAsia"/>
                <w:kern w:val="0"/>
                <w:szCs w:val="21"/>
              </w:rPr>
              <w:t>执行</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lastRenderedPageBreak/>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lastRenderedPageBreak/>
              <w:t>10.3.</w:t>
            </w:r>
            <w:r>
              <w:rPr>
                <w:rFonts w:hint="eastAsia"/>
                <w:kern w:val="0"/>
                <w:szCs w:val="21"/>
              </w:rPr>
              <w:t>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5569C8" w:rsidRDefault="0066205F">
            <w:pPr>
              <w:widowControl/>
              <w:spacing w:line="300" w:lineRule="exact"/>
              <w:jc w:val="left"/>
              <w:rPr>
                <w:kern w:val="0"/>
                <w:szCs w:val="21"/>
              </w:rPr>
            </w:pPr>
            <w:bookmarkStart w:id="3" w:name="_Hlk67118907"/>
            <w:r>
              <w:rPr>
                <w:rFonts w:hint="eastAsia"/>
                <w:kern w:val="0"/>
                <w:szCs w:val="21"/>
              </w:rPr>
              <w:t>相关实验室应当配置专门的放射性废物收集桶；放射性废液送贮前应进行固化整备；放射性废物应及时送交城市放废库收贮</w:t>
            </w:r>
            <w:bookmarkEnd w:id="3"/>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机电等</w:t>
            </w:r>
            <w:r>
              <w:rPr>
                <w:b/>
                <w:kern w:val="0"/>
                <w:szCs w:val="21"/>
              </w:rPr>
              <w:t>安全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仪器设备</w:t>
            </w:r>
            <w:r>
              <w:rPr>
                <w:b/>
                <w:kern w:val="0"/>
                <w:szCs w:val="21"/>
              </w:rPr>
              <w:t>常规管理</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5569C8" w:rsidRDefault="0066205F">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5569C8" w:rsidRDefault="00B346B1" w:rsidP="00B346B1">
            <w:pPr>
              <w:widowControl/>
              <w:spacing w:line="300" w:lineRule="exac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5569C8" w:rsidRDefault="00B346B1" w:rsidP="00B346B1">
            <w:pPr>
              <w:widowControl/>
              <w:spacing w:line="300" w:lineRule="exac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5569C8" w:rsidRDefault="00B346B1">
            <w:pPr>
              <w:widowControl/>
              <w:spacing w:line="300" w:lineRule="exac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5569C8" w:rsidRDefault="0066205F">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5569C8" w:rsidRDefault="0066205F">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5569C8" w:rsidRDefault="00B346B1">
            <w:pPr>
              <w:widowControl/>
              <w:spacing w:line="300" w:lineRule="exac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5569C8" w:rsidRDefault="0066205F">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rsidR="005569C8" w:rsidRDefault="00B346B1" w:rsidP="00B346B1">
            <w:pPr>
              <w:widowControl/>
              <w:spacing w:line="300" w:lineRule="exac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5569C8" w:rsidRDefault="0066205F">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5569C8" w:rsidRDefault="0066205F">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w:t>
            </w:r>
            <w:r>
              <w:rPr>
                <w:rFonts w:hint="eastAsia"/>
                <w:kern w:val="0"/>
                <w:szCs w:val="21"/>
              </w:rPr>
              <w:lastRenderedPageBreak/>
              <w:t>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5569C8" w:rsidRDefault="00B346B1" w:rsidP="00B346B1">
            <w:pPr>
              <w:widowControl/>
              <w:spacing w:line="300" w:lineRule="exact"/>
              <w:rPr>
                <w:b/>
                <w:bCs/>
                <w:kern w:val="0"/>
                <w:szCs w:val="21"/>
              </w:rPr>
            </w:pPr>
            <w:r w:rsidRPr="006C0668">
              <w:rPr>
                <w:bCs/>
                <w:kern w:val="0"/>
                <w:szCs w:val="21"/>
              </w:rPr>
              <w:lastRenderedPageBreak/>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spacing w:line="300" w:lineRule="exact"/>
              <w:rPr>
                <w:szCs w:val="21"/>
              </w:rPr>
            </w:pPr>
            <w:r>
              <w:rPr>
                <w:rFonts w:hint="eastAsia"/>
                <w:kern w:val="0"/>
                <w:szCs w:val="21"/>
              </w:rPr>
              <w:lastRenderedPageBreak/>
              <w:t>11.2.4</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5569C8" w:rsidRDefault="00B346B1" w:rsidP="00B346B1">
            <w:pPr>
              <w:widowControl/>
              <w:spacing w:line="300" w:lineRule="exac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5569C8" w:rsidRDefault="0066205F">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5569C8" w:rsidRDefault="00B346B1">
            <w:pPr>
              <w:widowControl/>
              <w:spacing w:line="300" w:lineRule="exact"/>
              <w:jc w:val="lef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5569C8" w:rsidRDefault="00B346B1" w:rsidP="00B346B1">
            <w:pPr>
              <w:widowControl/>
              <w:spacing w:line="300" w:lineRule="exac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5569C8" w:rsidRDefault="0066205F">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5569C8" w:rsidRDefault="0066205F">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5569C8" w:rsidRDefault="00B346B1" w:rsidP="00B346B1">
            <w:pPr>
              <w:widowControl/>
              <w:spacing w:line="300" w:lineRule="exac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5569C8" w:rsidRDefault="00B346B1" w:rsidP="00B346B1">
            <w:pPr>
              <w:widowControl/>
              <w:spacing w:line="300" w:lineRule="exac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5569C8" w:rsidRDefault="0066205F">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5569C8" w:rsidRDefault="00B346B1">
            <w:pPr>
              <w:widowControl/>
              <w:spacing w:line="300" w:lineRule="exact"/>
              <w:jc w:val="lef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5569C8" w:rsidRDefault="0066205F">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5569C8" w:rsidRDefault="0066205F">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5569C8" w:rsidRDefault="00B346B1">
            <w:pPr>
              <w:pStyle w:val="24"/>
              <w:spacing w:line="360" w:lineRule="auto"/>
              <w:ind w:firstLineChars="0" w:firstLine="0"/>
              <w:rPr>
                <w:b/>
                <w:bCs/>
                <w:kern w:val="0"/>
              </w:rPr>
            </w:pPr>
            <w:r w:rsidRPr="006C0668">
              <w:rPr>
                <w:bCs/>
                <w:kern w:val="0"/>
              </w:rPr>
              <w:t>符合</w:t>
            </w:r>
            <w:r w:rsidRPr="006C0668">
              <w:rPr>
                <w:rFonts w:hint="eastAsia"/>
                <w:bCs/>
                <w:kern w:val="0"/>
              </w:rPr>
              <w:t>□</w:t>
            </w:r>
            <w:r w:rsidR="00FB72B2">
              <w:rPr>
                <w:rFonts w:hint="eastAsia"/>
                <w:bCs/>
                <w:kern w:val="0"/>
              </w:rPr>
              <w:t xml:space="preserve"> 不符合□</w:t>
            </w:r>
            <w:r w:rsidRPr="006C0668">
              <w:rPr>
                <w:rFonts w:hint="eastAsia"/>
                <w:bCs/>
                <w:kern w:val="0"/>
              </w:rPr>
              <w:t xml:space="preserve"> 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lastRenderedPageBreak/>
              <w:t>11.5.2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5569C8" w:rsidRDefault="0066205F">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5569C8" w:rsidRDefault="00B346B1" w:rsidP="00B346B1">
            <w:pPr>
              <w:widowControl/>
              <w:spacing w:line="300" w:lineRule="exac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5569C8" w:rsidRDefault="00B346B1">
            <w:pPr>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起重类</w:t>
            </w:r>
            <w:r>
              <w:rPr>
                <w:b/>
                <w:kern w:val="0"/>
                <w:szCs w:val="21"/>
              </w:rPr>
              <w:t>设备</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5569C8" w:rsidRDefault="00B346B1" w:rsidP="00B346B1">
            <w:pPr>
              <w:widowControl/>
              <w:spacing w:line="300" w:lineRule="exact"/>
              <w:rPr>
                <w:b/>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5569C8" w:rsidRDefault="0066205F">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5569C8" w:rsidRDefault="00B346B1" w:rsidP="00B346B1">
            <w:pPr>
              <w:widowControl/>
              <w:spacing w:line="300" w:lineRule="exac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5569C8" w:rsidRDefault="0066205F">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5569C8" w:rsidRDefault="0066205F">
            <w:pPr>
              <w:widowControl/>
              <w:spacing w:line="300" w:lineRule="exact"/>
              <w:jc w:val="left"/>
              <w:rPr>
                <w:bCs/>
                <w:kern w:val="0"/>
                <w:szCs w:val="21"/>
              </w:rPr>
            </w:pPr>
            <w:r>
              <w:rPr>
                <w:rFonts w:hint="eastAsia"/>
                <w:b/>
                <w:kern w:val="0"/>
                <w:szCs w:val="21"/>
              </w:rPr>
              <w:t>压力容器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5569C8" w:rsidRDefault="0066205F">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5569C8" w:rsidRDefault="0066205F">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r>
              <w:rPr>
                <w:rFonts w:hint="eastAsia"/>
                <w:kern w:val="0"/>
                <w:szCs w:val="21"/>
              </w:rPr>
              <w:t>兆帕且</w:t>
            </w:r>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5569C8" w:rsidRDefault="00B346B1">
            <w:pPr>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5569C8" w:rsidRDefault="0066205F">
            <w:pPr>
              <w:widowControl/>
              <w:jc w:val="left"/>
              <w:rPr>
                <w:kern w:val="0"/>
                <w:szCs w:val="21"/>
              </w:rPr>
            </w:pPr>
            <w:r>
              <w:rPr>
                <w:rFonts w:ascii="宋体" w:hAnsi="宋体" w:hint="eastAsia"/>
                <w:kern w:val="0"/>
              </w:rPr>
              <w:t>快开门式压力容器操作人员、</w:t>
            </w:r>
            <w:r>
              <w:rPr>
                <w:rFonts w:ascii="宋体" w:hAnsi="宋体"/>
                <w:kern w:val="0"/>
              </w:rPr>
              <w:t>移动式压力容器充装</w:t>
            </w:r>
            <w:r>
              <w:rPr>
                <w:rFonts w:ascii="宋体" w:hAnsi="宋体" w:hint="eastAsia"/>
                <w:kern w:val="0"/>
              </w:rPr>
              <w:t>人员</w:t>
            </w:r>
            <w:r>
              <w:rPr>
                <w:rFonts w:ascii="宋体" w:hAnsi="宋体"/>
                <w:kern w:val="0"/>
              </w:rPr>
              <w:t>、氧舱维护保养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5569C8" w:rsidRDefault="00B346B1">
            <w:pPr>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5569C8" w:rsidRDefault="0066205F">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kern w:val="0"/>
                <w:szCs w:val="21"/>
              </w:rPr>
              <w:lastRenderedPageBreak/>
              <w:t>12.2.</w:t>
            </w:r>
            <w:r>
              <w:rPr>
                <w:rFonts w:hint="eastAsia"/>
                <w:kern w:val="0"/>
                <w:szCs w:val="21"/>
              </w:rPr>
              <w:t>5</w:t>
            </w:r>
          </w:p>
        </w:tc>
        <w:tc>
          <w:tcPr>
            <w:tcW w:w="3820" w:type="dxa"/>
            <w:tcMar>
              <w:left w:w="45" w:type="dxa"/>
              <w:right w:w="45" w:type="dxa"/>
            </w:tcMar>
            <w:vAlign w:val="center"/>
          </w:tcPr>
          <w:p w:rsidR="005569C8" w:rsidRDefault="0066205F">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5569C8" w:rsidRDefault="0066205F">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场（厂）内专用机动车辆</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5569C8" w:rsidRDefault="00B346B1" w:rsidP="00B346B1">
            <w:pPr>
              <w:widowControl/>
              <w:spacing w:line="300" w:lineRule="exac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5569C8" w:rsidRDefault="0066205F">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5569C8" w:rsidRDefault="00B346B1" w:rsidP="00B346B1">
            <w:pPr>
              <w:widowControl/>
              <w:spacing w:line="300" w:lineRule="exac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5569C8" w:rsidRDefault="00B346B1" w:rsidP="00B346B1">
            <w:pPr>
              <w:widowControl/>
              <w:spacing w:line="300" w:lineRule="exac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5569C8" w:rsidRDefault="0066205F">
            <w:pPr>
              <w:widowControl/>
              <w:spacing w:line="300" w:lineRule="exact"/>
              <w:jc w:val="left"/>
              <w:rPr>
                <w:b/>
                <w:kern w:val="0"/>
                <w:szCs w:val="21"/>
              </w:rPr>
            </w:pPr>
            <w:r>
              <w:rPr>
                <w:rFonts w:hint="eastAsia"/>
                <w:b/>
                <w:kern w:val="0"/>
                <w:szCs w:val="21"/>
              </w:rPr>
              <w:t>加热及制冷装置</w:t>
            </w:r>
            <w:r>
              <w:rPr>
                <w:b/>
                <w:kern w:val="0"/>
                <w:szCs w:val="21"/>
              </w:rPr>
              <w:t>管理</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5569C8" w:rsidRDefault="0066205F">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5569C8" w:rsidRDefault="0066205F">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5569C8" w:rsidRDefault="00B346B1">
            <w:pPr>
              <w:widowControl/>
              <w:spacing w:line="300" w:lineRule="exact"/>
              <w:jc w:val="left"/>
              <w:rPr>
                <w:bCs/>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5569C8" w:rsidRDefault="0066205F">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5569C8" w:rsidRDefault="00B346B1">
            <w:pPr>
              <w:widowControl/>
              <w:spacing w:line="300" w:lineRule="exact"/>
              <w:jc w:val="left"/>
              <w:rPr>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r w:rsidR="005569C8">
        <w:trPr>
          <w:trHeight w:val="369"/>
          <w:jc w:val="center"/>
        </w:trPr>
        <w:tc>
          <w:tcPr>
            <w:tcW w:w="848"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5569C8" w:rsidRDefault="0066205F">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5569C8" w:rsidRDefault="0066205F">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5569C8" w:rsidRDefault="00B346B1">
            <w:pPr>
              <w:widowControl/>
              <w:spacing w:line="300" w:lineRule="exact"/>
              <w:jc w:val="left"/>
              <w:rPr>
                <w:kern w:val="0"/>
                <w:szCs w:val="21"/>
              </w:rPr>
            </w:pPr>
            <w:r w:rsidRPr="006C0668">
              <w:rPr>
                <w:bCs/>
                <w:kern w:val="0"/>
                <w:szCs w:val="21"/>
              </w:rPr>
              <w:t>符合</w:t>
            </w:r>
            <w:r w:rsidRPr="006C0668">
              <w:rPr>
                <w:rFonts w:hint="eastAsia"/>
                <w:bCs/>
                <w:kern w:val="0"/>
                <w:szCs w:val="21"/>
              </w:rPr>
              <w:t>□</w:t>
            </w:r>
            <w:r w:rsidR="00FB72B2">
              <w:rPr>
                <w:rFonts w:hint="eastAsia"/>
                <w:bCs/>
                <w:kern w:val="0"/>
                <w:szCs w:val="21"/>
              </w:rPr>
              <w:t xml:space="preserve"> </w:t>
            </w:r>
            <w:r w:rsidR="00FB72B2">
              <w:rPr>
                <w:rFonts w:hint="eastAsia"/>
                <w:bCs/>
                <w:kern w:val="0"/>
                <w:szCs w:val="21"/>
              </w:rPr>
              <w:t>不符合□</w:t>
            </w:r>
            <w:r w:rsidRPr="006C0668">
              <w:rPr>
                <w:rFonts w:hint="eastAsia"/>
                <w:bCs/>
                <w:kern w:val="0"/>
                <w:szCs w:val="21"/>
              </w:rPr>
              <w:t xml:space="preserve"> </w:t>
            </w:r>
            <w:r w:rsidRPr="006C0668">
              <w:rPr>
                <w:rFonts w:hint="eastAsia"/>
                <w:bCs/>
                <w:kern w:val="0"/>
                <w:szCs w:val="21"/>
              </w:rPr>
              <w:t>不适用□</w:t>
            </w:r>
          </w:p>
        </w:tc>
      </w:tr>
    </w:tbl>
    <w:p w:rsidR="005569C8" w:rsidRDefault="005569C8" w:rsidP="005569C8">
      <w:pPr>
        <w:adjustRightInd w:val="0"/>
        <w:snapToGrid w:val="0"/>
        <w:spacing w:beforeLines="50" w:before="156"/>
        <w:jc w:val="left"/>
      </w:pPr>
    </w:p>
    <w:sectPr w:rsidR="005569C8">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64E" w:rsidRDefault="004C264E">
      <w:r>
        <w:separator/>
      </w:r>
    </w:p>
  </w:endnote>
  <w:endnote w:type="continuationSeparator" w:id="0">
    <w:p w:rsidR="004C264E" w:rsidRDefault="004C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C8" w:rsidRDefault="0066205F">
    <w:pPr>
      <w:pStyle w:val="af2"/>
      <w:jc w:val="center"/>
    </w:pPr>
    <w:r>
      <w:fldChar w:fldCharType="begin"/>
    </w:r>
    <w:r>
      <w:instrText>PAGE   \* MERGEFORMAT</w:instrText>
    </w:r>
    <w:r>
      <w:fldChar w:fldCharType="separate"/>
    </w:r>
    <w:r w:rsidR="00FB72B2" w:rsidRPr="00FB72B2">
      <w:rPr>
        <w:noProof/>
        <w:lang w:val="zh-CN"/>
      </w:rPr>
      <w:t>1</w:t>
    </w:r>
    <w:r>
      <w:fldChar w:fldCharType="end"/>
    </w:r>
  </w:p>
  <w:p w:rsidR="005569C8" w:rsidRDefault="005569C8">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64E" w:rsidRDefault="004C264E">
      <w:r>
        <w:separator/>
      </w:r>
    </w:p>
  </w:footnote>
  <w:footnote w:type="continuationSeparator" w:id="0">
    <w:p w:rsidR="004C264E" w:rsidRDefault="004C2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264E"/>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569C8"/>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05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346B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2B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65A0FEA"/>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E07C4E"/>
  <w15:docId w15:val="{FF10A470-20E1-4E18-B81B-4418546A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2671</Words>
  <Characters>15231</Characters>
  <Application>Microsoft Office Word</Application>
  <DocSecurity>0</DocSecurity>
  <Lines>126</Lines>
  <Paragraphs>35</Paragraphs>
  <ScaleCrop>false</ScaleCrop>
  <Company>sdu</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jiaowuchu</cp:lastModifiedBy>
  <cp:revision>4</cp:revision>
  <cp:lastPrinted>2021-03-31T01:59:00Z</cp:lastPrinted>
  <dcterms:created xsi:type="dcterms:W3CDTF">2021-04-21T00:48:00Z</dcterms:created>
  <dcterms:modified xsi:type="dcterms:W3CDTF">2021-04-29T07:49:00Z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