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江苏电子信息职业学院</w:t>
      </w:r>
      <w:r>
        <w:rPr>
          <w:rFonts w:hint="eastAsia" w:ascii="黑体" w:eastAsia="黑体"/>
          <w:sz w:val="36"/>
          <w:szCs w:val="36"/>
        </w:rPr>
        <w:t>会计档案查阅审批表</w:t>
      </w:r>
    </w:p>
    <w:p>
      <w:pPr>
        <w:jc w:val="center"/>
        <w:rPr>
          <w:rFonts w:hint="eastAsia"/>
          <w:b/>
          <w:sz w:val="18"/>
          <w:szCs w:val="18"/>
        </w:rPr>
      </w:pPr>
    </w:p>
    <w:tbl>
      <w:tblPr>
        <w:tblStyle w:val="2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653"/>
        <w:gridCol w:w="3713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28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      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内容</w:t>
            </w:r>
          </w:p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项目号</w:t>
            </w:r>
          </w:p>
        </w:tc>
        <w:tc>
          <w:tcPr>
            <w:tcW w:w="4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档案内容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ind w:firstLine="686" w:firstLineChars="245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查</w:t>
            </w:r>
          </w:p>
          <w:p>
            <w:pPr>
              <w:ind w:firstLine="140" w:firstLineChars="5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ind w:firstLine="686" w:firstLineChars="245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阅</w:t>
            </w:r>
          </w:p>
          <w:p>
            <w:pPr>
              <w:ind w:firstLine="840" w:firstLineChars="3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ind w:firstLine="686" w:firstLineChars="245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</w:t>
            </w:r>
          </w:p>
          <w:p>
            <w:pPr>
              <w:ind w:firstLine="840" w:firstLineChars="30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ind w:firstLine="686" w:firstLineChars="245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目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3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查阅目的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7271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42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经办人：                        复印（是/否）：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查阅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            （盖公章）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部门负责人签字：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计划与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财务处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经办人：</w:t>
            </w:r>
          </w:p>
        </w:tc>
        <w:tc>
          <w:tcPr>
            <w:tcW w:w="4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lang w:eastAsia="zh-CN"/>
              </w:rPr>
              <w:t>部门</w:t>
            </w:r>
            <w:r>
              <w:rPr>
                <w:rFonts w:hint="eastAsia"/>
                <w:sz w:val="24"/>
              </w:rPr>
              <w:t xml:space="preserve">负责人签字：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黑体" w:eastAsia="黑体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批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</w:rPr>
              <w:t>示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r>
        <w:rPr>
          <w:rFonts w:hint="eastAsia"/>
        </w:rPr>
        <w:t xml:space="preserve">                             （重大项目或金额超过10万以上的项目需要院分管领导批示）</w:t>
      </w:r>
    </w:p>
    <w:sectPr>
      <w:pgSz w:w="11906" w:h="16838"/>
      <w:pgMar w:top="1869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09"/>
    <w:rsid w:val="000F00FE"/>
    <w:rsid w:val="002050CF"/>
    <w:rsid w:val="003163B1"/>
    <w:rsid w:val="003F1592"/>
    <w:rsid w:val="004171D7"/>
    <w:rsid w:val="00440A23"/>
    <w:rsid w:val="004A73E8"/>
    <w:rsid w:val="004E13EE"/>
    <w:rsid w:val="005B3C7B"/>
    <w:rsid w:val="006B1470"/>
    <w:rsid w:val="0071456B"/>
    <w:rsid w:val="00715709"/>
    <w:rsid w:val="00772751"/>
    <w:rsid w:val="007F258C"/>
    <w:rsid w:val="009E4307"/>
    <w:rsid w:val="00B664CE"/>
    <w:rsid w:val="00C02251"/>
    <w:rsid w:val="00C232BF"/>
    <w:rsid w:val="00CC58FB"/>
    <w:rsid w:val="00E411B2"/>
    <w:rsid w:val="00E77FB1"/>
    <w:rsid w:val="00F25A73"/>
    <w:rsid w:val="00FF6E0E"/>
    <w:rsid w:val="04EF207A"/>
    <w:rsid w:val="0C4C4D50"/>
    <w:rsid w:val="1F311835"/>
    <w:rsid w:val="50E81663"/>
    <w:rsid w:val="533F6722"/>
    <w:rsid w:val="61B977B7"/>
    <w:rsid w:val="72EE5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2018-09-17T07:34:00Z</dcterms:created>
  <dc:creator>番茄花园</dc:creator>
  <cp:lastModifiedBy>姜霏霏</cp:lastModifiedBy>
  <cp:lastPrinted>2018-09-17T02:20:00Z</cp:lastPrinted>
  <dcterms:modified xsi:type="dcterms:W3CDTF">2021-03-10T08:43:48Z</dcterms:modified>
  <dc:title>借用档案审批表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